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920259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920259">
        <w:rPr>
          <w:b/>
        </w:rPr>
        <w:t>без стоимости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Pr="008A7BF4">
        <w:rPr>
          <w:rFonts w:cs="Arial"/>
          <w:szCs w:val="22"/>
        </w:rPr>
        <w:t>Славнефть</w:t>
      </w:r>
      <w:proofErr w:type="spellEnd"/>
      <w:r w:rsidRPr="008A7BF4">
        <w:rPr>
          <w:rFonts w:cs="Arial"/>
          <w:szCs w:val="22"/>
        </w:rPr>
        <w:t xml:space="preserve"> - </w:t>
      </w:r>
      <w:proofErr w:type="spellStart"/>
      <w:r w:rsidRPr="008A7BF4">
        <w:rPr>
          <w:rFonts w:cs="Arial"/>
          <w:szCs w:val="22"/>
        </w:rPr>
        <w:t>Красноярскнефтегаз</w:t>
      </w:r>
      <w:proofErr w:type="spellEnd"/>
      <w:r w:rsidRPr="008A7BF4">
        <w:rPr>
          <w:rFonts w:cs="Arial"/>
          <w:szCs w:val="22"/>
        </w:rPr>
        <w:t xml:space="preserve">» с целью заключения договора </w:t>
      </w:r>
      <w:r w:rsidR="00623024" w:rsidRPr="00623024">
        <w:rPr>
          <w:rFonts w:cs="Arial"/>
          <w:b/>
          <w:szCs w:val="22"/>
        </w:rPr>
        <w:t xml:space="preserve">на </w:t>
      </w:r>
      <w:r w:rsidR="003B16EF" w:rsidRPr="00A97B71">
        <w:rPr>
          <w:rFonts w:cs="Arial"/>
          <w:b/>
          <w:szCs w:val="22"/>
        </w:rPr>
        <w:t>о</w:t>
      </w:r>
      <w:r w:rsidR="003B16EF" w:rsidRPr="00A97B71">
        <w:rPr>
          <w:rFonts w:cs="Arial"/>
          <w:b/>
          <w:kern w:val="28"/>
          <w:szCs w:val="22"/>
        </w:rPr>
        <w:t>казание услуг по п</w:t>
      </w:r>
      <w:r w:rsidR="003B16EF" w:rsidRPr="00A97B71">
        <w:rPr>
          <w:rFonts w:cs="Arial"/>
          <w:b/>
          <w:spacing w:val="-2"/>
          <w:szCs w:val="22"/>
          <w:lang w:eastAsia="ja-JP"/>
        </w:rPr>
        <w:t>роведению аудита функций снабжения крупного проекта «</w:t>
      </w:r>
      <w:proofErr w:type="spellStart"/>
      <w:r w:rsidR="003B16EF" w:rsidRPr="00A97B71">
        <w:rPr>
          <w:rFonts w:cs="Arial"/>
          <w:b/>
          <w:spacing w:val="-2"/>
          <w:szCs w:val="22"/>
          <w:lang w:eastAsia="ja-JP"/>
        </w:rPr>
        <w:t>Куюмба</w:t>
      </w:r>
      <w:proofErr w:type="spellEnd"/>
      <w:r w:rsidR="003B16EF" w:rsidRPr="00A97B71">
        <w:rPr>
          <w:rFonts w:cs="Arial"/>
          <w:b/>
          <w:spacing w:val="-2"/>
          <w:szCs w:val="22"/>
          <w:lang w:eastAsia="ja-JP"/>
        </w:rPr>
        <w:t>» и разработку интегрированной стратегии</w:t>
      </w:r>
      <w:r w:rsidR="003B16EF" w:rsidRPr="008A7BF4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C22594">
        <w:trPr>
          <w:trHeight w:val="1000"/>
        </w:trPr>
        <w:tc>
          <w:tcPr>
            <w:tcW w:w="4990" w:type="dxa"/>
          </w:tcPr>
          <w:p w:rsidR="007F34A8" w:rsidRPr="00043401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Предмет оферты </w:t>
            </w:r>
            <w:r w:rsidRPr="00043401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5F237F" w:rsidRPr="00043401" w:rsidRDefault="0026253D" w:rsidP="00A97B7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«</w:t>
            </w:r>
            <w:r w:rsidR="003B16EF">
              <w:rPr>
                <w:rFonts w:cs="Arial"/>
                <w:szCs w:val="22"/>
              </w:rPr>
              <w:t>О</w:t>
            </w:r>
            <w:r w:rsidR="003B16EF" w:rsidRPr="00241D43">
              <w:rPr>
                <w:rFonts w:cs="Arial"/>
                <w:kern w:val="28"/>
                <w:szCs w:val="22"/>
              </w:rPr>
              <w:t>казание услуг по п</w:t>
            </w:r>
            <w:r w:rsidR="003B16EF" w:rsidRPr="00241D43">
              <w:rPr>
                <w:rFonts w:cs="Arial"/>
                <w:spacing w:val="-2"/>
                <w:szCs w:val="22"/>
                <w:lang w:eastAsia="ja-JP"/>
              </w:rPr>
              <w:t>роведению аудита функций снабжения крупного проекта «</w:t>
            </w:r>
            <w:proofErr w:type="spellStart"/>
            <w:r w:rsidR="003B16EF" w:rsidRPr="00241D43">
              <w:rPr>
                <w:rFonts w:cs="Arial"/>
                <w:spacing w:val="-2"/>
                <w:szCs w:val="22"/>
                <w:lang w:eastAsia="ja-JP"/>
              </w:rPr>
              <w:t>Куюмба</w:t>
            </w:r>
            <w:proofErr w:type="spellEnd"/>
            <w:r w:rsidR="003B16EF" w:rsidRPr="00241D43">
              <w:rPr>
                <w:rFonts w:cs="Arial"/>
                <w:spacing w:val="-2"/>
                <w:szCs w:val="22"/>
                <w:lang w:eastAsia="ja-JP"/>
              </w:rPr>
              <w:t>» и разработк</w:t>
            </w:r>
            <w:r w:rsidR="003B16EF">
              <w:rPr>
                <w:rFonts w:cs="Arial"/>
                <w:spacing w:val="-2"/>
                <w:szCs w:val="22"/>
                <w:lang w:eastAsia="ja-JP"/>
              </w:rPr>
              <w:t>у</w:t>
            </w:r>
            <w:r w:rsidR="003B16EF" w:rsidRPr="00241D43">
              <w:rPr>
                <w:rFonts w:cs="Arial"/>
                <w:spacing w:val="-2"/>
                <w:szCs w:val="22"/>
                <w:lang w:eastAsia="ja-JP"/>
              </w:rPr>
              <w:t xml:space="preserve"> интегрированной стратегии</w:t>
            </w:r>
            <w:r w:rsidRPr="00043401">
              <w:rPr>
                <w:rFonts w:cs="Arial"/>
                <w:szCs w:val="22"/>
              </w:rPr>
              <w:t>»</w:t>
            </w:r>
            <w:r w:rsidR="00A515A3" w:rsidRPr="00043401">
              <w:rPr>
                <w:rFonts w:cs="Arial"/>
                <w:szCs w:val="22"/>
              </w:rPr>
              <w:t>, л</w:t>
            </w:r>
            <w:r w:rsidRPr="00043401">
              <w:rPr>
                <w:rFonts w:cs="Arial"/>
                <w:szCs w:val="22"/>
              </w:rPr>
              <w:t>от № КНГ/</w:t>
            </w:r>
            <w:r w:rsidR="00623024" w:rsidRPr="00043401">
              <w:rPr>
                <w:rFonts w:cs="Arial"/>
                <w:szCs w:val="22"/>
              </w:rPr>
              <w:t>14.2</w:t>
            </w:r>
            <w:r w:rsidR="00A97B71">
              <w:rPr>
                <w:rFonts w:cs="Arial"/>
                <w:szCs w:val="22"/>
              </w:rPr>
              <w:t>9</w:t>
            </w:r>
            <w:r w:rsidRPr="00043401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043401" w:rsidRDefault="0026253D" w:rsidP="00A34D3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Срок </w:t>
            </w:r>
            <w:r w:rsidR="00A34D33" w:rsidRPr="00043401">
              <w:rPr>
                <w:rFonts w:cs="Arial"/>
                <w:szCs w:val="22"/>
              </w:rPr>
              <w:t>оказания услуг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043401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043401" w:rsidRDefault="00F84EEC" w:rsidP="00A434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Согласие с услов</w:t>
            </w:r>
            <w:r w:rsidR="000C5CA7" w:rsidRPr="00043401">
              <w:rPr>
                <w:rFonts w:cs="Arial"/>
                <w:szCs w:val="22"/>
              </w:rPr>
              <w:t xml:space="preserve">иями договора 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A515A3">
        <w:trPr>
          <w:trHeight w:val="479"/>
        </w:trPr>
        <w:tc>
          <w:tcPr>
            <w:tcW w:w="4990" w:type="dxa"/>
          </w:tcPr>
          <w:p w:rsidR="007F34A8" w:rsidRPr="00043401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Согласие с условиями </w:t>
            </w:r>
            <w:r w:rsidR="00FB4F27" w:rsidRPr="00043401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C22594">
        <w:trPr>
          <w:trHeight w:val="2775"/>
        </w:trPr>
        <w:tc>
          <w:tcPr>
            <w:tcW w:w="4990" w:type="dxa"/>
          </w:tcPr>
          <w:p w:rsidR="007F34A8" w:rsidRPr="00274B27" w:rsidRDefault="00326E6D" w:rsidP="00FA76C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74B27">
              <w:rPr>
                <w:rFonts w:cs="Arial"/>
                <w:szCs w:val="22"/>
              </w:rPr>
              <w:t>Согласие с условиями оплаты</w:t>
            </w:r>
            <w:r w:rsidR="0021195E" w:rsidRPr="00274B27">
              <w:rPr>
                <w:rFonts w:cs="Arial"/>
                <w:szCs w:val="22"/>
              </w:rPr>
              <w:t>:</w:t>
            </w:r>
            <w:r w:rsidRPr="00274B27">
              <w:rPr>
                <w:rFonts w:cs="Arial"/>
                <w:szCs w:val="22"/>
              </w:rPr>
              <w:t xml:space="preserve"> </w:t>
            </w:r>
            <w:r w:rsidR="00274B27" w:rsidRPr="00274B27">
              <w:rPr>
                <w:rFonts w:cs="Arial"/>
              </w:rPr>
              <w:t>Заказчик оплачивает оказанные Услуги путем перечисления денежных средств на расчетный счет Исполнителя в течение 90 календарных дней с момента предоставления оригинала Акта о приемке оказанных услуг, подписанного обеими сторонами и оригинала Счета-фактуры, оформленных в соответствии с требованиями Налогового кодекса РФ (п.3, ст. 168)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043401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043401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8B2537" w:rsidRDefault="008B2537" w:rsidP="008B2537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</w:t>
      </w:r>
      <w:r w:rsidR="00CA720D">
        <w:rPr>
          <w:rFonts w:cs="Arial"/>
          <w:szCs w:val="22"/>
        </w:rPr>
        <w:t>1</w:t>
      </w:r>
      <w:r w:rsidRPr="0026253D">
        <w:rPr>
          <w:rFonts w:cs="Arial"/>
          <w:szCs w:val="22"/>
        </w:rPr>
        <w:t xml:space="preserve">» </w:t>
      </w:r>
      <w:r w:rsidR="00CA720D">
        <w:rPr>
          <w:rFonts w:cs="Arial"/>
          <w:szCs w:val="22"/>
        </w:rPr>
        <w:t>августа</w:t>
      </w:r>
      <w:bookmarkStart w:id="0" w:name="_GoBack"/>
      <w:bookmarkEnd w:id="0"/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8B2537" w:rsidRDefault="008B2537" w:rsidP="007F34A8">
      <w:pPr>
        <w:rPr>
          <w:rFonts w:cs="Arial"/>
          <w:szCs w:val="22"/>
        </w:rPr>
      </w:pPr>
    </w:p>
    <w:p w:rsidR="008B2537" w:rsidRDefault="008B2537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43401"/>
    <w:rsid w:val="00053DEB"/>
    <w:rsid w:val="00065A88"/>
    <w:rsid w:val="000C5CA7"/>
    <w:rsid w:val="00140C6C"/>
    <w:rsid w:val="0015343A"/>
    <w:rsid w:val="00170F61"/>
    <w:rsid w:val="0021195E"/>
    <w:rsid w:val="00234FB8"/>
    <w:rsid w:val="0026253D"/>
    <w:rsid w:val="00274B27"/>
    <w:rsid w:val="00290FA3"/>
    <w:rsid w:val="002F574E"/>
    <w:rsid w:val="00302A0D"/>
    <w:rsid w:val="00323982"/>
    <w:rsid w:val="00326E6D"/>
    <w:rsid w:val="00343308"/>
    <w:rsid w:val="003610B9"/>
    <w:rsid w:val="003920C4"/>
    <w:rsid w:val="003B16EF"/>
    <w:rsid w:val="00423DD6"/>
    <w:rsid w:val="004667C1"/>
    <w:rsid w:val="004E5663"/>
    <w:rsid w:val="00520382"/>
    <w:rsid w:val="00533199"/>
    <w:rsid w:val="005677DF"/>
    <w:rsid w:val="005F237F"/>
    <w:rsid w:val="00623024"/>
    <w:rsid w:val="00643D78"/>
    <w:rsid w:val="006A4522"/>
    <w:rsid w:val="00755E92"/>
    <w:rsid w:val="0079263E"/>
    <w:rsid w:val="007C3213"/>
    <w:rsid w:val="007D03D2"/>
    <w:rsid w:val="007F34A8"/>
    <w:rsid w:val="00835E11"/>
    <w:rsid w:val="008722BC"/>
    <w:rsid w:val="008A3C6C"/>
    <w:rsid w:val="008A5A05"/>
    <w:rsid w:val="008A6779"/>
    <w:rsid w:val="008A7BF4"/>
    <w:rsid w:val="008B02DD"/>
    <w:rsid w:val="008B2537"/>
    <w:rsid w:val="008D61F4"/>
    <w:rsid w:val="00920259"/>
    <w:rsid w:val="00921EDE"/>
    <w:rsid w:val="00983596"/>
    <w:rsid w:val="00A34D33"/>
    <w:rsid w:val="00A43458"/>
    <w:rsid w:val="00A515A3"/>
    <w:rsid w:val="00A97B71"/>
    <w:rsid w:val="00AE6BFF"/>
    <w:rsid w:val="00B844A9"/>
    <w:rsid w:val="00C13286"/>
    <w:rsid w:val="00C22594"/>
    <w:rsid w:val="00C776B7"/>
    <w:rsid w:val="00C8248A"/>
    <w:rsid w:val="00C86F6D"/>
    <w:rsid w:val="00CA720D"/>
    <w:rsid w:val="00CF4C04"/>
    <w:rsid w:val="00D67313"/>
    <w:rsid w:val="00D86A77"/>
    <w:rsid w:val="00D92BBA"/>
    <w:rsid w:val="00DA7AAA"/>
    <w:rsid w:val="00E023C5"/>
    <w:rsid w:val="00E44F7F"/>
    <w:rsid w:val="00E6548B"/>
    <w:rsid w:val="00E973CB"/>
    <w:rsid w:val="00F07C11"/>
    <w:rsid w:val="00F34850"/>
    <w:rsid w:val="00F84EEC"/>
    <w:rsid w:val="00FA76CE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263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26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5</cp:revision>
  <cp:lastPrinted>2016-02-18T10:48:00Z</cp:lastPrinted>
  <dcterms:created xsi:type="dcterms:W3CDTF">2016-02-18T10:48:00Z</dcterms:created>
  <dcterms:modified xsi:type="dcterms:W3CDTF">2016-04-22T03:47:00Z</dcterms:modified>
</cp:coreProperties>
</file>